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CC87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spacing w:val="-28"/>
          <w:kern w:val="0"/>
          <w:sz w:val="44"/>
          <w:szCs w:val="44"/>
          <w:lang w:val="en-US" w:eastAsia="zh-CN" w:bidi="ar"/>
        </w:rPr>
      </w:pPr>
    </w:p>
    <w:p w14:paraId="33622AA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spacing w:val="-28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pacing w:val="-28"/>
          <w:kern w:val="0"/>
          <w:sz w:val="44"/>
          <w:szCs w:val="44"/>
          <w:lang w:val="en-US" w:eastAsia="zh-CN" w:bidi="ar"/>
        </w:rPr>
        <w:t>曲阳县自然资源和规划局会议记录</w:t>
      </w:r>
    </w:p>
    <w:p w14:paraId="153D2C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spacing w:val="-28"/>
          <w:kern w:val="0"/>
          <w:sz w:val="44"/>
          <w:szCs w:val="44"/>
          <w:lang w:val="en-US" w:eastAsia="zh-CN" w:bidi="ar"/>
        </w:rPr>
      </w:pPr>
    </w:p>
    <w:p w14:paraId="6A9A39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时间：2022年3月18日</w:t>
      </w:r>
    </w:p>
    <w:p w14:paraId="456C71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地点：曲阳县自然资源和规划局3楼会议室</w:t>
      </w:r>
    </w:p>
    <w:p w14:paraId="55D3B9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主持:王立勋</w:t>
      </w:r>
    </w:p>
    <w:p w14:paraId="6BF0DB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参加:各副局长；各相关股室负责人。</w:t>
      </w:r>
    </w:p>
    <w:p w14:paraId="6FC591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7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0DDCCB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黑体" w:hAnsi="黑体" w:eastAsia="黑体" w:cs="黑体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44"/>
          <w:szCs w:val="44"/>
          <w:lang w:val="en-US" w:eastAsia="zh-CN" w:bidi="ar"/>
        </w:rPr>
        <w:t>会议内容</w:t>
      </w:r>
    </w:p>
    <w:p w14:paraId="69EEA8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7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7DF6BF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7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对“双随机、一公开”相关工作进行安排部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署。</w:t>
      </w:r>
    </w:p>
    <w:p w14:paraId="4D6869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7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 w:bidi="ar"/>
        </w:rPr>
        <w:t>会议议定：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根据省市县相关文件精神，结合我局实际，现就开展“双随机、一公开”工作做以下具体部署：</w:t>
      </w:r>
    </w:p>
    <w:p w14:paraId="58895B5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570" w:right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成立由局长任组长的领导小组，负责组织开展实施</w:t>
      </w:r>
    </w:p>
    <w:p w14:paraId="407AC58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“双随机、一公开”工作。</w:t>
      </w:r>
    </w:p>
    <w:p w14:paraId="0290AEB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570" w:right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2、责成副局长李言慧同志负责主管此项工作的具体实施。</w:t>
      </w:r>
    </w:p>
    <w:p w14:paraId="699E66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570" w:right="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3、各股室做好协同配合，认真总结去年工作经验，做好</w:t>
      </w:r>
    </w:p>
    <w:p w14:paraId="2F52AC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本年度实施方案、计划的制订，开展好双随机检查工作。</w:t>
      </w:r>
    </w:p>
    <w:p w14:paraId="52A0D4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4、由调查确权登记和地理信息股对双随机工作进行培训，各相关股、所对工作中存在的问题进行讨论、处理。</w:t>
      </w:r>
    </w:p>
    <w:p w14:paraId="12F618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5、积极配合县双随办上报各类文件，制订完善现有检查事项清单和制度，制订实施方案和细则，及时报送材料，按照市双随机办的统一部署开展工作。</w:t>
      </w:r>
    </w:p>
    <w:p w14:paraId="028531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E0138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0492EE"/>
    <w:multiLevelType w:val="singleLevel"/>
    <w:tmpl w:val="F70492E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N2NkYzVjNTRlYTEwNjFiNzJkOWNjOTdlYjIxNDIifQ=="/>
  </w:docVars>
  <w:rsids>
    <w:rsidRoot w:val="00000000"/>
    <w:rsid w:val="04844EAB"/>
    <w:rsid w:val="0CDF6EEA"/>
    <w:rsid w:val="12FB65A8"/>
    <w:rsid w:val="13511120"/>
    <w:rsid w:val="26C52DFA"/>
    <w:rsid w:val="2C1C7958"/>
    <w:rsid w:val="365D2364"/>
    <w:rsid w:val="399B53C6"/>
    <w:rsid w:val="3CD4401B"/>
    <w:rsid w:val="55B20543"/>
    <w:rsid w:val="6573693E"/>
    <w:rsid w:val="65A77472"/>
    <w:rsid w:val="7B4A34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000000"/>
      <w:u w:val="none"/>
    </w:rPr>
  </w:style>
  <w:style w:type="character" w:styleId="5">
    <w:name w:val="Hyperlink"/>
    <w:basedOn w:val="3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365</Characters>
  <Lines>0</Lines>
  <Paragraphs>0</Paragraphs>
  <TotalTime>3</TotalTime>
  <ScaleCrop>false</ScaleCrop>
  <LinksUpToDate>false</LinksUpToDate>
  <CharactersWithSpaces>365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2021-12-14T00:58:00Z</dcterms:created>
  <dc:creator>Administrator.SKY-20190425MVF</dc:creator>
  <cp:lastModifiedBy>Administrator</cp:lastModifiedBy>
  <cp:lastPrinted>2022-08-11T07:33:00Z</cp:lastPrinted>
  <dcterms:modified xsi:type="dcterms:W3CDTF">2024-12-18T08:46:25Z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3B339C29ABCD43B7AD8A59B0AE58982B</vt:lpwstr>
  </property>
</Properties>
</file>